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Pr="00321F43" w:rsidRDefault="00001E96" w:rsidP="004607E2">
      <w:pPr>
        <w:pStyle w:val="5"/>
        <w:spacing w:line="360" w:lineRule="auto"/>
        <w:jc w:val="center"/>
        <w:rPr>
          <w:rFonts w:ascii="Calibri" w:hAnsi="Calibri"/>
          <w:b/>
          <w:color w:val="auto"/>
          <w:szCs w:val="24"/>
        </w:rPr>
      </w:pPr>
      <w:r w:rsidRPr="00321F43">
        <w:rPr>
          <w:rFonts w:ascii="Calibri" w:hAnsi="Calibri"/>
          <w:b/>
          <w:color w:val="auto"/>
          <w:szCs w:val="24"/>
        </w:rPr>
        <w:t>ΦΥΛΛΟ ΣΥΜΜΟΡΦΩΣΗΣ</w:t>
      </w:r>
    </w:p>
    <w:p w:rsidR="00001E96" w:rsidRPr="00321F43" w:rsidRDefault="00001E96" w:rsidP="004607E2">
      <w:pPr>
        <w:spacing w:line="360" w:lineRule="auto"/>
        <w:jc w:val="center"/>
        <w:rPr>
          <w:rFonts w:ascii="Calibri" w:hAnsi="Calibri"/>
          <w:szCs w:val="24"/>
        </w:rPr>
      </w:pPr>
    </w:p>
    <w:p w:rsidR="00001E96" w:rsidRPr="00321F43" w:rsidRDefault="00A1017F" w:rsidP="00321F43">
      <w:pPr>
        <w:tabs>
          <w:tab w:val="left" w:pos="4022"/>
        </w:tabs>
        <w:spacing w:line="360" w:lineRule="auto"/>
        <w:ind w:left="-709" w:right="-483" w:hanging="426"/>
        <w:jc w:val="both"/>
        <w:rPr>
          <w:rFonts w:ascii="Calibri" w:hAnsi="Calibri"/>
          <w:szCs w:val="24"/>
        </w:rPr>
      </w:pPr>
      <w:r w:rsidRPr="00321F43">
        <w:rPr>
          <w:rFonts w:ascii="Calibri" w:hAnsi="Calibri"/>
          <w:b/>
          <w:szCs w:val="24"/>
        </w:rPr>
        <w:t xml:space="preserve">        </w:t>
      </w:r>
      <w:r w:rsidR="00001E96" w:rsidRPr="00321F43">
        <w:rPr>
          <w:rFonts w:ascii="Calibri" w:hAnsi="Calibri"/>
          <w:szCs w:val="24"/>
        </w:rPr>
        <w:t xml:space="preserve"> Ο προμηθευτής υποχρεούται</w:t>
      </w:r>
      <w:r w:rsidR="003A5C90" w:rsidRPr="00321F43">
        <w:rPr>
          <w:rFonts w:ascii="Calibri" w:hAnsi="Calibri"/>
          <w:szCs w:val="24"/>
        </w:rPr>
        <w:t>, επί ποινή αποκλεισμού,</w:t>
      </w:r>
      <w:r w:rsidR="00001E96" w:rsidRPr="00321F43">
        <w:rPr>
          <w:rFonts w:ascii="Calibri" w:hAnsi="Calibri"/>
          <w:szCs w:val="24"/>
        </w:rPr>
        <w:t xml:space="preserve">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r w:rsidR="00547099" w:rsidRPr="00321F43">
        <w:rPr>
          <w:rFonts w:ascii="Calibri" w:hAnsi="Calibri"/>
          <w:szCs w:val="24"/>
        </w:rPr>
        <w:t xml:space="preserve"> και να παραπέμπει </w:t>
      </w:r>
      <w:r w:rsidR="003A5C90" w:rsidRPr="00321F43">
        <w:rPr>
          <w:rFonts w:ascii="Calibri" w:hAnsi="Calibri"/>
          <w:szCs w:val="24"/>
        </w:rPr>
        <w:t xml:space="preserve">σχετικώς στα υποβαλλόμενα έντυπα, </w:t>
      </w:r>
      <w:proofErr w:type="spellStart"/>
      <w:r w:rsidR="003A5C90" w:rsidRPr="00321F43">
        <w:rPr>
          <w:rFonts w:ascii="Calibri" w:hAnsi="Calibri"/>
          <w:szCs w:val="24"/>
        </w:rPr>
        <w:t>prospectus</w:t>
      </w:r>
      <w:proofErr w:type="spellEnd"/>
      <w:r w:rsidR="003A5C90" w:rsidRPr="00321F43">
        <w:rPr>
          <w:rFonts w:ascii="Calibri" w:hAnsi="Calibri"/>
          <w:szCs w:val="24"/>
        </w:rPr>
        <w:t xml:space="preserve"> και λοιπά έγγραφα της Τεχνικής προσφοράς</w:t>
      </w:r>
      <w:r w:rsidR="00001E96" w:rsidRPr="00321F43">
        <w:rPr>
          <w:rFonts w:ascii="Calibri" w:hAnsi="Calibri"/>
          <w:szCs w:val="24"/>
        </w:rPr>
        <w:t>.</w:t>
      </w:r>
    </w:p>
    <w:p w:rsidR="00001E96" w:rsidRPr="00321F43" w:rsidRDefault="00001E96" w:rsidP="004607E2">
      <w:pPr>
        <w:tabs>
          <w:tab w:val="left" w:pos="4022"/>
        </w:tabs>
        <w:spacing w:line="360" w:lineRule="auto"/>
        <w:jc w:val="both"/>
        <w:rPr>
          <w:rFonts w:ascii="Calibri" w:hAnsi="Calibri"/>
          <w:color w:val="FF0000"/>
          <w:szCs w:val="24"/>
        </w:rPr>
      </w:pPr>
    </w:p>
    <w:p w:rsidR="00177594" w:rsidRPr="00321F43" w:rsidRDefault="00177594" w:rsidP="004607E2">
      <w:pPr>
        <w:pStyle w:val="6"/>
        <w:spacing w:line="360" w:lineRule="auto"/>
        <w:rPr>
          <w:rFonts w:ascii="Calibri" w:hAnsi="Calibri"/>
          <w:szCs w:val="24"/>
        </w:rPr>
      </w:pPr>
      <w:r w:rsidRPr="00321F43">
        <w:rPr>
          <w:rFonts w:ascii="Calibri" w:hAnsi="Calibri"/>
          <w:szCs w:val="24"/>
        </w:rPr>
        <w:t>ΥΠΟΔΕΙΓΜΑ ΦΥΛΛΟΥ ΣΥΜΜΟΡΦΩΣΗΣ</w:t>
      </w:r>
    </w:p>
    <w:tbl>
      <w:tblPr>
        <w:tblW w:w="9357"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544"/>
        <w:gridCol w:w="3402"/>
        <w:gridCol w:w="2411"/>
      </w:tblGrid>
      <w:tr w:rsidR="00547099" w:rsidRPr="00A1017F" w:rsidTr="00321F43">
        <w:trPr>
          <w:cantSplit/>
          <w:trHeight w:val="66"/>
        </w:trPr>
        <w:tc>
          <w:tcPr>
            <w:tcW w:w="3544" w:type="dxa"/>
            <w:vAlign w:val="center"/>
          </w:tcPr>
          <w:p w:rsidR="00547099" w:rsidRPr="00321F43" w:rsidRDefault="00547099" w:rsidP="00926D63">
            <w:pPr>
              <w:tabs>
                <w:tab w:val="left" w:pos="4022"/>
              </w:tabs>
              <w:spacing w:line="360" w:lineRule="auto"/>
              <w:jc w:val="center"/>
              <w:rPr>
                <w:rFonts w:ascii="Calibri" w:hAnsi="Calibri"/>
                <w:b/>
                <w:sz w:val="22"/>
                <w:szCs w:val="22"/>
              </w:rPr>
            </w:pPr>
            <w:r w:rsidRPr="00321F43">
              <w:rPr>
                <w:rFonts w:ascii="Calibri" w:hAnsi="Calibri"/>
                <w:b/>
                <w:sz w:val="22"/>
                <w:szCs w:val="22"/>
              </w:rPr>
              <w:t>Τεχνική Περιγραφή</w:t>
            </w:r>
          </w:p>
        </w:tc>
        <w:tc>
          <w:tcPr>
            <w:tcW w:w="3402" w:type="dxa"/>
            <w:vAlign w:val="center"/>
          </w:tcPr>
          <w:p w:rsidR="00547099" w:rsidRPr="00321F43" w:rsidRDefault="00547099" w:rsidP="00926D63">
            <w:pPr>
              <w:tabs>
                <w:tab w:val="left" w:pos="4022"/>
              </w:tabs>
              <w:spacing w:line="360" w:lineRule="auto"/>
              <w:jc w:val="center"/>
              <w:rPr>
                <w:rFonts w:ascii="Calibri" w:hAnsi="Calibri"/>
                <w:b/>
                <w:sz w:val="22"/>
                <w:szCs w:val="22"/>
              </w:rPr>
            </w:pPr>
            <w:r w:rsidRPr="00321F43">
              <w:rPr>
                <w:rFonts w:ascii="Calibri" w:hAnsi="Calibri"/>
                <w:b/>
                <w:sz w:val="22"/>
                <w:szCs w:val="22"/>
              </w:rPr>
              <w:t>Συμφωνία ή μη Χαρακτηριστικών προσφερομένου υλικού</w:t>
            </w:r>
          </w:p>
        </w:tc>
        <w:tc>
          <w:tcPr>
            <w:tcW w:w="2411" w:type="dxa"/>
            <w:vAlign w:val="center"/>
          </w:tcPr>
          <w:p w:rsidR="00547099" w:rsidRPr="00321F43" w:rsidRDefault="00547099" w:rsidP="00926D63">
            <w:pPr>
              <w:tabs>
                <w:tab w:val="left" w:pos="4022"/>
              </w:tabs>
              <w:spacing w:line="360" w:lineRule="auto"/>
              <w:jc w:val="center"/>
              <w:rPr>
                <w:rFonts w:ascii="Calibri" w:hAnsi="Calibri"/>
                <w:b/>
                <w:sz w:val="22"/>
                <w:szCs w:val="22"/>
                <w:lang w:val="en-US"/>
              </w:rPr>
            </w:pPr>
            <w:r w:rsidRPr="00321F43">
              <w:rPr>
                <w:rFonts w:ascii="Calibri" w:hAnsi="Calibri"/>
                <w:b/>
                <w:sz w:val="22"/>
                <w:szCs w:val="22"/>
              </w:rPr>
              <w:t>Παραπομπή</w:t>
            </w:r>
          </w:p>
          <w:p w:rsidR="00321F43" w:rsidRPr="00321F43" w:rsidRDefault="00321F43" w:rsidP="00926D63">
            <w:pPr>
              <w:tabs>
                <w:tab w:val="left" w:pos="4022"/>
              </w:tabs>
              <w:spacing w:line="360" w:lineRule="auto"/>
              <w:jc w:val="center"/>
              <w:rPr>
                <w:rFonts w:ascii="Calibri" w:hAnsi="Calibri"/>
                <w:b/>
                <w:sz w:val="22"/>
                <w:szCs w:val="22"/>
              </w:rPr>
            </w:pPr>
            <w:r w:rsidRPr="00321F43">
              <w:rPr>
                <w:rFonts w:ascii="Calibri" w:hAnsi="Calibri"/>
                <w:b/>
                <w:sz w:val="22"/>
                <w:szCs w:val="22"/>
                <w:lang w:val="en-US"/>
              </w:rPr>
              <w:t>(</w:t>
            </w:r>
            <w:r w:rsidRPr="00321F43">
              <w:rPr>
                <w:rFonts w:ascii="Calibri" w:hAnsi="Calibri"/>
                <w:b/>
                <w:sz w:val="22"/>
                <w:szCs w:val="22"/>
              </w:rPr>
              <w:t>Σελίδα ……)</w:t>
            </w:r>
          </w:p>
        </w:tc>
      </w:tr>
      <w:tr w:rsidR="00547099" w:rsidRPr="00A1017F" w:rsidTr="00321F43">
        <w:trPr>
          <w:cantSplit/>
          <w:trHeight w:val="63"/>
        </w:trPr>
        <w:tc>
          <w:tcPr>
            <w:tcW w:w="3544" w:type="dxa"/>
          </w:tcPr>
          <w:p w:rsidR="00547099" w:rsidRPr="00A1017F" w:rsidRDefault="00547099" w:rsidP="004607E2">
            <w:pPr>
              <w:tabs>
                <w:tab w:val="left" w:pos="4022"/>
              </w:tabs>
              <w:spacing w:line="360" w:lineRule="auto"/>
              <w:jc w:val="both"/>
              <w:rPr>
                <w:rFonts w:ascii="Calibri" w:hAnsi="Calibri"/>
                <w:sz w:val="20"/>
              </w:rPr>
            </w:pPr>
          </w:p>
        </w:tc>
        <w:tc>
          <w:tcPr>
            <w:tcW w:w="3402" w:type="dxa"/>
          </w:tcPr>
          <w:p w:rsidR="00547099" w:rsidRPr="00A1017F" w:rsidRDefault="00547099" w:rsidP="004607E2">
            <w:pPr>
              <w:tabs>
                <w:tab w:val="left" w:pos="4022"/>
              </w:tabs>
              <w:spacing w:line="360" w:lineRule="auto"/>
              <w:jc w:val="both"/>
              <w:rPr>
                <w:rFonts w:ascii="Calibri" w:hAnsi="Calibri"/>
                <w:sz w:val="20"/>
              </w:rPr>
            </w:pPr>
          </w:p>
        </w:tc>
        <w:tc>
          <w:tcPr>
            <w:tcW w:w="2411" w:type="dxa"/>
          </w:tcPr>
          <w:p w:rsidR="00547099" w:rsidRPr="00A1017F" w:rsidRDefault="00547099" w:rsidP="004607E2">
            <w:pPr>
              <w:tabs>
                <w:tab w:val="left" w:pos="4022"/>
              </w:tabs>
              <w:spacing w:line="360" w:lineRule="auto"/>
              <w:jc w:val="both"/>
              <w:rPr>
                <w:rFonts w:ascii="Calibri" w:hAnsi="Calibri"/>
                <w:sz w:val="20"/>
              </w:rPr>
            </w:pPr>
          </w:p>
        </w:tc>
      </w:tr>
      <w:tr w:rsidR="00547099" w:rsidRPr="00A1017F" w:rsidTr="00321F43">
        <w:trPr>
          <w:cantSplit/>
          <w:trHeight w:val="63"/>
        </w:trPr>
        <w:tc>
          <w:tcPr>
            <w:tcW w:w="3544" w:type="dxa"/>
          </w:tcPr>
          <w:p w:rsidR="00547099" w:rsidRPr="00A1017F" w:rsidRDefault="00547099" w:rsidP="004607E2">
            <w:pPr>
              <w:tabs>
                <w:tab w:val="left" w:pos="4022"/>
              </w:tabs>
              <w:spacing w:line="360" w:lineRule="auto"/>
              <w:jc w:val="both"/>
              <w:rPr>
                <w:rFonts w:ascii="Calibri" w:hAnsi="Calibri"/>
                <w:sz w:val="20"/>
              </w:rPr>
            </w:pPr>
          </w:p>
        </w:tc>
        <w:tc>
          <w:tcPr>
            <w:tcW w:w="3402" w:type="dxa"/>
          </w:tcPr>
          <w:p w:rsidR="00547099" w:rsidRPr="00A1017F" w:rsidRDefault="00547099" w:rsidP="004607E2">
            <w:pPr>
              <w:tabs>
                <w:tab w:val="left" w:pos="4022"/>
              </w:tabs>
              <w:spacing w:line="360" w:lineRule="auto"/>
              <w:jc w:val="both"/>
              <w:rPr>
                <w:rFonts w:ascii="Calibri" w:hAnsi="Calibri"/>
                <w:sz w:val="20"/>
              </w:rPr>
            </w:pPr>
          </w:p>
        </w:tc>
        <w:tc>
          <w:tcPr>
            <w:tcW w:w="2411" w:type="dxa"/>
          </w:tcPr>
          <w:p w:rsidR="00547099" w:rsidRPr="00A1017F" w:rsidRDefault="00547099" w:rsidP="004607E2">
            <w:pPr>
              <w:tabs>
                <w:tab w:val="left" w:pos="4022"/>
              </w:tabs>
              <w:spacing w:line="360" w:lineRule="auto"/>
              <w:jc w:val="both"/>
              <w:rPr>
                <w:rFonts w:ascii="Calibri" w:hAnsi="Calibri"/>
                <w:sz w:val="20"/>
              </w:rPr>
            </w:pPr>
          </w:p>
        </w:tc>
      </w:tr>
      <w:tr w:rsidR="00547099" w:rsidRPr="00A1017F" w:rsidTr="00321F43">
        <w:trPr>
          <w:cantSplit/>
          <w:trHeight w:val="63"/>
        </w:trPr>
        <w:tc>
          <w:tcPr>
            <w:tcW w:w="3544" w:type="dxa"/>
          </w:tcPr>
          <w:p w:rsidR="00547099" w:rsidRPr="00A1017F" w:rsidRDefault="00547099" w:rsidP="004607E2">
            <w:pPr>
              <w:tabs>
                <w:tab w:val="left" w:pos="4022"/>
              </w:tabs>
              <w:spacing w:line="360" w:lineRule="auto"/>
              <w:jc w:val="both"/>
              <w:rPr>
                <w:rFonts w:ascii="Calibri" w:hAnsi="Calibri"/>
                <w:sz w:val="20"/>
              </w:rPr>
            </w:pPr>
          </w:p>
        </w:tc>
        <w:tc>
          <w:tcPr>
            <w:tcW w:w="3402" w:type="dxa"/>
          </w:tcPr>
          <w:p w:rsidR="00547099" w:rsidRPr="00A1017F" w:rsidRDefault="00547099" w:rsidP="004607E2">
            <w:pPr>
              <w:tabs>
                <w:tab w:val="left" w:pos="4022"/>
              </w:tabs>
              <w:spacing w:line="360" w:lineRule="auto"/>
              <w:jc w:val="both"/>
              <w:rPr>
                <w:rFonts w:ascii="Calibri" w:hAnsi="Calibri"/>
                <w:sz w:val="20"/>
              </w:rPr>
            </w:pPr>
          </w:p>
        </w:tc>
        <w:tc>
          <w:tcPr>
            <w:tcW w:w="2411" w:type="dxa"/>
          </w:tcPr>
          <w:p w:rsidR="00547099" w:rsidRPr="00A1017F" w:rsidRDefault="00547099" w:rsidP="004607E2">
            <w:pPr>
              <w:tabs>
                <w:tab w:val="left" w:pos="4022"/>
              </w:tabs>
              <w:spacing w:line="360" w:lineRule="auto"/>
              <w:jc w:val="both"/>
              <w:rPr>
                <w:rFonts w:ascii="Calibri" w:hAnsi="Calibri"/>
                <w:sz w:val="20"/>
              </w:rPr>
            </w:pPr>
          </w:p>
        </w:tc>
      </w:tr>
    </w:tbl>
    <w:p w:rsidR="003E24B8" w:rsidRPr="00A1017F" w:rsidRDefault="003E24B8" w:rsidP="004607E2">
      <w:pPr>
        <w:spacing w:line="360" w:lineRule="auto"/>
        <w:rPr>
          <w:rFonts w:ascii="Calibri" w:hAnsi="Calibri"/>
          <w:sz w:val="20"/>
        </w:rPr>
      </w:pPr>
    </w:p>
    <w:sectPr w:rsidR="003E24B8" w:rsidRPr="00A1017F" w:rsidSect="003E24B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E96"/>
    <w:rsid w:val="00177594"/>
    <w:rsid w:val="002B4574"/>
    <w:rsid w:val="00321F43"/>
    <w:rsid w:val="003A5C90"/>
    <w:rsid w:val="003E24B8"/>
    <w:rsid w:val="004607E2"/>
    <w:rsid w:val="004E0085"/>
    <w:rsid w:val="004F5B71"/>
    <w:rsid w:val="00547099"/>
    <w:rsid w:val="005A60AB"/>
    <w:rsid w:val="006A5B48"/>
    <w:rsid w:val="006C3F5F"/>
    <w:rsid w:val="00813040"/>
    <w:rsid w:val="008D58C3"/>
    <w:rsid w:val="00926D63"/>
    <w:rsid w:val="00A1017F"/>
    <w:rsid w:val="00A1318B"/>
    <w:rsid w:val="00C16BF3"/>
    <w:rsid w:val="00D105E4"/>
    <w:rsid w:val="00D40FA1"/>
    <w:rsid w:val="00D77894"/>
    <w:rsid w:val="00E710CB"/>
    <w:rsid w:val="00ED3A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105</Words>
  <Characters>567</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Βασίλης Μαυρογιάννης</cp:lastModifiedBy>
  <cp:revision>4</cp:revision>
  <dcterms:created xsi:type="dcterms:W3CDTF">2016-10-17T07:12:00Z</dcterms:created>
  <dcterms:modified xsi:type="dcterms:W3CDTF">2018-07-20T08:32:00Z</dcterms:modified>
</cp:coreProperties>
</file>